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FC2" w:rsidRPr="00325ED2" w:rsidRDefault="00325ED2" w:rsidP="00325ED2">
      <w:pPr>
        <w:rPr>
          <w:rStyle w:val="A8"/>
          <w:rFonts w:cstheme="minorHAnsi"/>
          <w:color w:val="auto"/>
          <w:sz w:val="20"/>
          <w:szCs w:val="22"/>
        </w:rPr>
      </w:pPr>
      <w:r w:rsidRPr="00325ED2">
        <w:rPr>
          <w:rStyle w:val="A8"/>
          <w:rFonts w:cstheme="minorHAnsi"/>
          <w:color w:val="auto"/>
          <w:sz w:val="20"/>
          <w:szCs w:val="22"/>
        </w:rPr>
        <w:t>The following is the</w:t>
      </w:r>
      <w:r w:rsidR="00C7471B">
        <w:rPr>
          <w:rStyle w:val="A8"/>
          <w:rFonts w:cstheme="minorHAnsi"/>
          <w:color w:val="auto"/>
          <w:sz w:val="20"/>
          <w:szCs w:val="22"/>
        </w:rPr>
        <w:t xml:space="preserve"> listing of</w:t>
      </w:r>
      <w:r w:rsidRPr="00325ED2">
        <w:rPr>
          <w:rStyle w:val="A8"/>
          <w:rFonts w:cstheme="minorHAnsi"/>
          <w:color w:val="auto"/>
          <w:sz w:val="20"/>
          <w:szCs w:val="22"/>
        </w:rPr>
        <w:t xml:space="preserve"> potential courses that could be taken to meet the Department’s requirements. Before taking a </w:t>
      </w:r>
      <w:proofErr w:type="gramStart"/>
      <w:r w:rsidRPr="00325ED2">
        <w:rPr>
          <w:rStyle w:val="A8"/>
          <w:rFonts w:cstheme="minorHAnsi"/>
          <w:color w:val="auto"/>
          <w:sz w:val="20"/>
          <w:szCs w:val="22"/>
        </w:rPr>
        <w:t>course</w:t>
      </w:r>
      <w:proofErr w:type="gramEnd"/>
      <w:r w:rsidRPr="00325ED2">
        <w:rPr>
          <w:rStyle w:val="A8"/>
          <w:rFonts w:cstheme="minorHAnsi"/>
          <w:color w:val="auto"/>
          <w:sz w:val="20"/>
          <w:szCs w:val="22"/>
        </w:rPr>
        <w:t xml:space="preserve"> you should discuss with your advisor to see if they meet your curriculum plan. If a student</w:t>
      </w:r>
      <w:r w:rsidR="00C7471B">
        <w:rPr>
          <w:rStyle w:val="A8"/>
          <w:rFonts w:cstheme="minorHAnsi"/>
          <w:color w:val="auto"/>
          <w:sz w:val="20"/>
          <w:szCs w:val="22"/>
        </w:rPr>
        <w:t>’</w:t>
      </w:r>
      <w:r w:rsidRPr="00325ED2">
        <w:rPr>
          <w:rStyle w:val="A8"/>
          <w:rFonts w:cstheme="minorHAnsi"/>
          <w:color w:val="auto"/>
          <w:sz w:val="20"/>
          <w:szCs w:val="22"/>
        </w:rPr>
        <w:t>s advisor and supervisory committee wishes to vary from the course requirements a formal petition must be submitted to the Graduate Studies Committee.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25"/>
        <w:gridCol w:w="5310"/>
        <w:gridCol w:w="2515"/>
      </w:tblGrid>
      <w:tr w:rsidR="00083106" w:rsidRPr="00083106" w:rsidTr="00083106">
        <w:trPr>
          <w:trHeight w:val="302"/>
        </w:trPr>
        <w:tc>
          <w:tcPr>
            <w:tcW w:w="6835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083106" w:rsidRPr="00083106" w:rsidRDefault="00083106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bookmarkStart w:id="0" w:name="_Hlk119337934"/>
            <w:r w:rsidRPr="000831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 Courses</w:t>
            </w:r>
          </w:p>
        </w:tc>
        <w:tc>
          <w:tcPr>
            <w:tcW w:w="2515" w:type="dxa"/>
            <w:shd w:val="clear" w:color="auto" w:fill="E7E6E6" w:themeFill="background2"/>
            <w:vAlign w:val="center"/>
          </w:tcPr>
          <w:p w:rsidR="00083106" w:rsidRPr="00083106" w:rsidRDefault="00083106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Historical Offering Pattern</w:t>
            </w:r>
          </w:p>
        </w:tc>
      </w:tr>
      <w:tr w:rsidR="00083106" w:rsidRPr="00083106" w:rsidTr="00083106">
        <w:trPr>
          <w:trHeight w:val="302"/>
        </w:trPr>
        <w:tc>
          <w:tcPr>
            <w:tcW w:w="1525" w:type="dxa"/>
            <w:noWrap/>
            <w:vAlign w:val="center"/>
            <w:hideMark/>
          </w:tcPr>
          <w:p w:rsidR="00083106" w:rsidRPr="00083106" w:rsidRDefault="00083106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1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CVEEN 6510</w:t>
            </w:r>
          </w:p>
        </w:tc>
        <w:tc>
          <w:tcPr>
            <w:tcW w:w="5310" w:type="dxa"/>
            <w:noWrap/>
            <w:vAlign w:val="center"/>
            <w:hideMark/>
          </w:tcPr>
          <w:p w:rsidR="00083106" w:rsidRPr="00083106" w:rsidRDefault="00083106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1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Highway Design</w:t>
            </w:r>
          </w:p>
        </w:tc>
        <w:tc>
          <w:tcPr>
            <w:tcW w:w="2515" w:type="dxa"/>
            <w:vAlign w:val="center"/>
          </w:tcPr>
          <w:p w:rsidR="00083106" w:rsidRPr="00083106" w:rsidRDefault="00B26A7F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Every Spring.</w:t>
            </w:r>
          </w:p>
        </w:tc>
      </w:tr>
      <w:tr w:rsidR="00083106" w:rsidRPr="00083106" w:rsidTr="00083106">
        <w:trPr>
          <w:trHeight w:val="302"/>
        </w:trPr>
        <w:tc>
          <w:tcPr>
            <w:tcW w:w="1525" w:type="dxa"/>
            <w:noWrap/>
            <w:vAlign w:val="center"/>
            <w:hideMark/>
          </w:tcPr>
          <w:p w:rsidR="00083106" w:rsidRPr="00083106" w:rsidRDefault="00083106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1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CVEEN 6530</w:t>
            </w:r>
          </w:p>
        </w:tc>
        <w:tc>
          <w:tcPr>
            <w:tcW w:w="5310" w:type="dxa"/>
            <w:noWrap/>
            <w:vAlign w:val="center"/>
            <w:hideMark/>
          </w:tcPr>
          <w:p w:rsidR="00083106" w:rsidRPr="00083106" w:rsidRDefault="00083106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1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Quantitative Methods in Transportation Operations</w:t>
            </w:r>
          </w:p>
        </w:tc>
        <w:tc>
          <w:tcPr>
            <w:tcW w:w="2515" w:type="dxa"/>
            <w:vAlign w:val="center"/>
          </w:tcPr>
          <w:p w:rsidR="00083106" w:rsidRPr="00083106" w:rsidRDefault="00FC25F5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Sporadic offering. </w:t>
            </w:r>
          </w:p>
        </w:tc>
      </w:tr>
      <w:tr w:rsidR="00083106" w:rsidRPr="00083106" w:rsidTr="00083106">
        <w:trPr>
          <w:trHeight w:val="302"/>
        </w:trPr>
        <w:tc>
          <w:tcPr>
            <w:tcW w:w="1525" w:type="dxa"/>
            <w:noWrap/>
            <w:vAlign w:val="center"/>
            <w:hideMark/>
          </w:tcPr>
          <w:p w:rsidR="00083106" w:rsidRPr="00083106" w:rsidRDefault="00083106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1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CVEEN 6560 #</w:t>
            </w:r>
          </w:p>
        </w:tc>
        <w:tc>
          <w:tcPr>
            <w:tcW w:w="5310" w:type="dxa"/>
            <w:noWrap/>
            <w:vAlign w:val="center"/>
            <w:hideMark/>
          </w:tcPr>
          <w:p w:rsidR="00083106" w:rsidRPr="00083106" w:rsidRDefault="00083106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1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Transportation Planning</w:t>
            </w:r>
          </w:p>
        </w:tc>
        <w:tc>
          <w:tcPr>
            <w:tcW w:w="2515" w:type="dxa"/>
            <w:vAlign w:val="center"/>
          </w:tcPr>
          <w:p w:rsidR="00083106" w:rsidRPr="00083106" w:rsidRDefault="00B26A7F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Every Spring.</w:t>
            </w:r>
          </w:p>
        </w:tc>
      </w:tr>
      <w:tr w:rsidR="00083106" w:rsidRPr="00083106" w:rsidTr="00083106">
        <w:trPr>
          <w:trHeight w:val="302"/>
        </w:trPr>
        <w:tc>
          <w:tcPr>
            <w:tcW w:w="1525" w:type="dxa"/>
            <w:noWrap/>
            <w:vAlign w:val="center"/>
            <w:hideMark/>
          </w:tcPr>
          <w:p w:rsidR="00083106" w:rsidRPr="00083106" w:rsidRDefault="00083106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1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CVEEN 6570</w:t>
            </w:r>
          </w:p>
        </w:tc>
        <w:tc>
          <w:tcPr>
            <w:tcW w:w="5310" w:type="dxa"/>
            <w:noWrap/>
            <w:vAlign w:val="center"/>
            <w:hideMark/>
          </w:tcPr>
          <w:p w:rsidR="00083106" w:rsidRPr="00083106" w:rsidRDefault="00083106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1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Pavement Design</w:t>
            </w:r>
          </w:p>
        </w:tc>
        <w:tc>
          <w:tcPr>
            <w:tcW w:w="2515" w:type="dxa"/>
            <w:vAlign w:val="center"/>
          </w:tcPr>
          <w:p w:rsidR="00083106" w:rsidRPr="00083106" w:rsidRDefault="00B26A7F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Every Spring. </w:t>
            </w:r>
          </w:p>
        </w:tc>
      </w:tr>
      <w:tr w:rsidR="00083106" w:rsidRPr="00083106" w:rsidTr="00083106">
        <w:trPr>
          <w:trHeight w:val="302"/>
        </w:trPr>
        <w:tc>
          <w:tcPr>
            <w:tcW w:w="1525" w:type="dxa"/>
            <w:noWrap/>
            <w:vAlign w:val="center"/>
            <w:hideMark/>
          </w:tcPr>
          <w:p w:rsidR="00083106" w:rsidRPr="00083106" w:rsidRDefault="00083106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1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CVEEN 6920</w:t>
            </w:r>
          </w:p>
        </w:tc>
        <w:tc>
          <w:tcPr>
            <w:tcW w:w="5310" w:type="dxa"/>
            <w:noWrap/>
            <w:vAlign w:val="center"/>
            <w:hideMark/>
          </w:tcPr>
          <w:p w:rsidR="00083106" w:rsidRPr="00083106" w:rsidRDefault="00083106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1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Optimiz</w:t>
            </w:r>
            <w:bookmarkStart w:id="1" w:name="_GoBack"/>
            <w:bookmarkEnd w:id="1"/>
            <w:r w:rsidRPr="000831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ation in Transportation</w:t>
            </w:r>
          </w:p>
        </w:tc>
        <w:tc>
          <w:tcPr>
            <w:tcW w:w="2515" w:type="dxa"/>
            <w:vAlign w:val="center"/>
          </w:tcPr>
          <w:p w:rsidR="00083106" w:rsidRPr="00083106" w:rsidRDefault="00FC25F5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Sporadic offering.</w:t>
            </w:r>
          </w:p>
        </w:tc>
      </w:tr>
      <w:tr w:rsidR="00083106" w:rsidRPr="00083106" w:rsidTr="00083106">
        <w:trPr>
          <w:trHeight w:val="302"/>
        </w:trPr>
        <w:tc>
          <w:tcPr>
            <w:tcW w:w="1525" w:type="dxa"/>
            <w:noWrap/>
            <w:vAlign w:val="center"/>
            <w:hideMark/>
          </w:tcPr>
          <w:p w:rsidR="00083106" w:rsidRPr="00083106" w:rsidRDefault="00083106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1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CVEEN 7545</w:t>
            </w:r>
          </w:p>
        </w:tc>
        <w:tc>
          <w:tcPr>
            <w:tcW w:w="5310" w:type="dxa"/>
            <w:noWrap/>
            <w:vAlign w:val="center"/>
            <w:hideMark/>
          </w:tcPr>
          <w:p w:rsidR="00083106" w:rsidRPr="00083106" w:rsidRDefault="00083106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1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Traffic Operations Analysis and Simulation</w:t>
            </w:r>
          </w:p>
        </w:tc>
        <w:tc>
          <w:tcPr>
            <w:tcW w:w="2515" w:type="dxa"/>
            <w:vAlign w:val="center"/>
          </w:tcPr>
          <w:p w:rsidR="00083106" w:rsidRPr="00083106" w:rsidRDefault="00B26A7F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Fall Even Yrs.</w:t>
            </w:r>
          </w:p>
        </w:tc>
      </w:tr>
      <w:tr w:rsidR="00083106" w:rsidRPr="00083106" w:rsidTr="00083106">
        <w:trPr>
          <w:trHeight w:val="302"/>
        </w:trPr>
        <w:tc>
          <w:tcPr>
            <w:tcW w:w="1525" w:type="dxa"/>
            <w:noWrap/>
            <w:vAlign w:val="center"/>
            <w:hideMark/>
          </w:tcPr>
          <w:p w:rsidR="00083106" w:rsidRPr="00083106" w:rsidRDefault="00083106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1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CVEEN 7560</w:t>
            </w:r>
          </w:p>
        </w:tc>
        <w:tc>
          <w:tcPr>
            <w:tcW w:w="5310" w:type="dxa"/>
            <w:noWrap/>
            <w:vAlign w:val="center"/>
            <w:hideMark/>
          </w:tcPr>
          <w:p w:rsidR="00083106" w:rsidRPr="00083106" w:rsidRDefault="00083106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1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Construction Materials</w:t>
            </w:r>
          </w:p>
        </w:tc>
        <w:tc>
          <w:tcPr>
            <w:tcW w:w="2515" w:type="dxa"/>
            <w:vAlign w:val="center"/>
          </w:tcPr>
          <w:p w:rsidR="00083106" w:rsidRPr="00083106" w:rsidRDefault="00B26A7F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Rare offering. </w:t>
            </w:r>
          </w:p>
        </w:tc>
      </w:tr>
      <w:tr w:rsidR="00083106" w:rsidRPr="00083106" w:rsidTr="00083106">
        <w:trPr>
          <w:trHeight w:val="302"/>
        </w:trPr>
        <w:tc>
          <w:tcPr>
            <w:tcW w:w="1525" w:type="dxa"/>
            <w:noWrap/>
            <w:vAlign w:val="center"/>
            <w:hideMark/>
          </w:tcPr>
          <w:p w:rsidR="00083106" w:rsidRPr="00083106" w:rsidRDefault="00083106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1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CVEEN 7920</w:t>
            </w:r>
          </w:p>
        </w:tc>
        <w:tc>
          <w:tcPr>
            <w:tcW w:w="5310" w:type="dxa"/>
            <w:noWrap/>
            <w:vAlign w:val="center"/>
            <w:hideMark/>
          </w:tcPr>
          <w:p w:rsidR="00083106" w:rsidRPr="00083106" w:rsidRDefault="00083106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1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Topics in Transportation</w:t>
            </w:r>
          </w:p>
        </w:tc>
        <w:tc>
          <w:tcPr>
            <w:tcW w:w="2515" w:type="dxa"/>
            <w:vAlign w:val="center"/>
          </w:tcPr>
          <w:p w:rsidR="00083106" w:rsidRPr="00083106" w:rsidRDefault="00B26A7F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Rare offering.</w:t>
            </w:r>
          </w:p>
        </w:tc>
      </w:tr>
      <w:tr w:rsidR="00083106" w:rsidRPr="00083106" w:rsidTr="00083106">
        <w:trPr>
          <w:trHeight w:val="302"/>
        </w:trPr>
        <w:tc>
          <w:tcPr>
            <w:tcW w:w="6835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083106" w:rsidRPr="00083106" w:rsidRDefault="00083106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1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Elective Courses</w:t>
            </w:r>
          </w:p>
        </w:tc>
        <w:tc>
          <w:tcPr>
            <w:tcW w:w="2515" w:type="dxa"/>
            <w:shd w:val="clear" w:color="auto" w:fill="E7E6E6" w:themeFill="background2"/>
            <w:vAlign w:val="center"/>
          </w:tcPr>
          <w:p w:rsidR="00083106" w:rsidRPr="00083106" w:rsidRDefault="00083106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83106" w:rsidRPr="00083106" w:rsidTr="00083106">
        <w:trPr>
          <w:trHeight w:val="302"/>
        </w:trPr>
        <w:tc>
          <w:tcPr>
            <w:tcW w:w="6835" w:type="dxa"/>
            <w:gridSpan w:val="2"/>
            <w:noWrap/>
            <w:vAlign w:val="center"/>
            <w:hideMark/>
          </w:tcPr>
          <w:p w:rsidR="00083106" w:rsidRPr="00083106" w:rsidRDefault="00083106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1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Any CVEEN 6000 or 7000 course approved by the Supervisory Committee</w:t>
            </w:r>
          </w:p>
        </w:tc>
        <w:tc>
          <w:tcPr>
            <w:tcW w:w="2515" w:type="dxa"/>
            <w:vAlign w:val="center"/>
          </w:tcPr>
          <w:p w:rsidR="00083106" w:rsidRPr="00083106" w:rsidRDefault="00083106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83106" w:rsidRPr="00083106" w:rsidTr="00083106">
        <w:trPr>
          <w:trHeight w:val="302"/>
        </w:trPr>
        <w:tc>
          <w:tcPr>
            <w:tcW w:w="1525" w:type="dxa"/>
            <w:noWrap/>
            <w:vAlign w:val="center"/>
            <w:hideMark/>
          </w:tcPr>
          <w:p w:rsidR="00083106" w:rsidRPr="00083106" w:rsidRDefault="00083106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1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 6140</w:t>
            </w:r>
          </w:p>
        </w:tc>
        <w:tc>
          <w:tcPr>
            <w:tcW w:w="5310" w:type="dxa"/>
            <w:noWrap/>
            <w:vAlign w:val="center"/>
            <w:hideMark/>
          </w:tcPr>
          <w:p w:rsidR="00083106" w:rsidRPr="00083106" w:rsidRDefault="00083106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1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 Mining</w:t>
            </w:r>
          </w:p>
        </w:tc>
        <w:tc>
          <w:tcPr>
            <w:tcW w:w="2515" w:type="dxa"/>
            <w:vAlign w:val="center"/>
          </w:tcPr>
          <w:p w:rsidR="00083106" w:rsidRPr="00083106" w:rsidRDefault="00B26A7F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Every Spring. </w:t>
            </w:r>
          </w:p>
        </w:tc>
      </w:tr>
      <w:tr w:rsidR="00083106" w:rsidRPr="00083106" w:rsidTr="00083106">
        <w:trPr>
          <w:trHeight w:val="302"/>
        </w:trPr>
        <w:tc>
          <w:tcPr>
            <w:tcW w:w="1525" w:type="dxa"/>
            <w:noWrap/>
            <w:vAlign w:val="center"/>
            <w:hideMark/>
          </w:tcPr>
          <w:p w:rsidR="00083106" w:rsidRPr="00083106" w:rsidRDefault="00083106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1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 6350</w:t>
            </w:r>
          </w:p>
        </w:tc>
        <w:tc>
          <w:tcPr>
            <w:tcW w:w="5310" w:type="dxa"/>
            <w:noWrap/>
            <w:vAlign w:val="center"/>
            <w:hideMark/>
          </w:tcPr>
          <w:p w:rsidR="00083106" w:rsidRPr="00083106" w:rsidRDefault="00083106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1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Machine Learning</w:t>
            </w:r>
          </w:p>
        </w:tc>
        <w:tc>
          <w:tcPr>
            <w:tcW w:w="2515" w:type="dxa"/>
            <w:vAlign w:val="center"/>
          </w:tcPr>
          <w:p w:rsidR="00083106" w:rsidRPr="00083106" w:rsidRDefault="00B26A7F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Every Fall.</w:t>
            </w:r>
          </w:p>
        </w:tc>
      </w:tr>
      <w:tr w:rsidR="00083106" w:rsidRPr="00083106" w:rsidTr="00083106">
        <w:trPr>
          <w:trHeight w:val="302"/>
        </w:trPr>
        <w:tc>
          <w:tcPr>
            <w:tcW w:w="1525" w:type="dxa"/>
            <w:noWrap/>
            <w:vAlign w:val="center"/>
            <w:hideMark/>
          </w:tcPr>
          <w:p w:rsidR="00083106" w:rsidRPr="00083106" w:rsidRDefault="00083106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1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GEOG 6160</w:t>
            </w:r>
          </w:p>
        </w:tc>
        <w:tc>
          <w:tcPr>
            <w:tcW w:w="5310" w:type="dxa"/>
            <w:noWrap/>
            <w:vAlign w:val="center"/>
            <w:hideMark/>
          </w:tcPr>
          <w:p w:rsidR="00083106" w:rsidRPr="00083106" w:rsidRDefault="00083106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1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Spatial Modeling with GIS</w:t>
            </w:r>
          </w:p>
        </w:tc>
        <w:tc>
          <w:tcPr>
            <w:tcW w:w="2515" w:type="dxa"/>
            <w:vAlign w:val="center"/>
          </w:tcPr>
          <w:p w:rsidR="00083106" w:rsidRPr="00083106" w:rsidRDefault="00B26A7F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Every Spring. </w:t>
            </w:r>
          </w:p>
        </w:tc>
      </w:tr>
      <w:tr w:rsidR="00083106" w:rsidRPr="00083106" w:rsidTr="00083106">
        <w:trPr>
          <w:trHeight w:val="302"/>
        </w:trPr>
        <w:tc>
          <w:tcPr>
            <w:tcW w:w="1525" w:type="dxa"/>
            <w:noWrap/>
            <w:vAlign w:val="center"/>
            <w:hideMark/>
          </w:tcPr>
          <w:p w:rsidR="00083106" w:rsidRPr="00083106" w:rsidRDefault="00083106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1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GEOG 6180</w:t>
            </w:r>
          </w:p>
        </w:tc>
        <w:tc>
          <w:tcPr>
            <w:tcW w:w="5310" w:type="dxa"/>
            <w:noWrap/>
            <w:vAlign w:val="center"/>
            <w:hideMark/>
          </w:tcPr>
          <w:p w:rsidR="00083106" w:rsidRPr="00083106" w:rsidRDefault="00083106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1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Geoprocessing with Python</w:t>
            </w:r>
          </w:p>
        </w:tc>
        <w:tc>
          <w:tcPr>
            <w:tcW w:w="2515" w:type="dxa"/>
            <w:vAlign w:val="center"/>
          </w:tcPr>
          <w:p w:rsidR="00083106" w:rsidRPr="00083106" w:rsidRDefault="00FC25F5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Every Fall. </w:t>
            </w:r>
          </w:p>
        </w:tc>
      </w:tr>
      <w:tr w:rsidR="00083106" w:rsidRPr="00083106" w:rsidTr="007F1CBF">
        <w:trPr>
          <w:trHeight w:val="302"/>
        </w:trPr>
        <w:tc>
          <w:tcPr>
            <w:tcW w:w="9350" w:type="dxa"/>
            <w:gridSpan w:val="3"/>
            <w:noWrap/>
            <w:vAlign w:val="center"/>
            <w:hideMark/>
          </w:tcPr>
          <w:p w:rsidR="00083106" w:rsidRPr="00083106" w:rsidRDefault="00083106" w:rsidP="000831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1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Appropriate courses not listed can be approved by the student's supervisory committee for Elective credit.</w:t>
            </w:r>
          </w:p>
        </w:tc>
      </w:tr>
      <w:tr w:rsidR="00083106" w:rsidTr="006C342E">
        <w:trPr>
          <w:trHeight w:val="302"/>
        </w:trPr>
        <w:tc>
          <w:tcPr>
            <w:tcW w:w="9350" w:type="dxa"/>
            <w:gridSpan w:val="3"/>
            <w:vAlign w:val="center"/>
          </w:tcPr>
          <w:p w:rsidR="00083106" w:rsidRPr="00083106" w:rsidRDefault="00083106" w:rsidP="00083106">
            <w:pPr>
              <w:rPr>
                <w:sz w:val="20"/>
                <w:szCs w:val="20"/>
              </w:rPr>
            </w:pPr>
            <w:r w:rsidRPr="00083106">
              <w:rPr>
                <w:sz w:val="20"/>
                <w:szCs w:val="20"/>
              </w:rPr>
              <w:t># Required for all transportation students.</w:t>
            </w:r>
          </w:p>
        </w:tc>
      </w:tr>
    </w:tbl>
    <w:bookmarkEnd w:id="0"/>
    <w:p w:rsidR="00083106" w:rsidRDefault="007206BA" w:rsidP="00494770">
      <w:pPr>
        <w:spacing w:after="0"/>
        <w:jc w:val="right"/>
        <w:rPr>
          <w:sz w:val="20"/>
        </w:rPr>
      </w:pPr>
      <w:r>
        <w:rPr>
          <w:sz w:val="20"/>
        </w:rPr>
        <w:t xml:space="preserve"> </w:t>
      </w:r>
      <w:r w:rsidR="00494770" w:rsidRPr="00083106">
        <w:rPr>
          <w:color w:val="808080" w:themeColor="background1" w:themeShade="80"/>
          <w:sz w:val="20"/>
        </w:rPr>
        <w:t>(Reviewed by Advisor July 1, 2024.)</w:t>
      </w:r>
    </w:p>
    <w:p w:rsidR="00083106" w:rsidRPr="00083106" w:rsidRDefault="00083106" w:rsidP="00083106">
      <w:pPr>
        <w:rPr>
          <w:sz w:val="20"/>
        </w:rPr>
      </w:pPr>
    </w:p>
    <w:p w:rsidR="00083106" w:rsidRPr="00083106" w:rsidRDefault="00083106" w:rsidP="00083106">
      <w:pPr>
        <w:rPr>
          <w:sz w:val="20"/>
        </w:rPr>
      </w:pPr>
    </w:p>
    <w:p w:rsidR="00083106" w:rsidRPr="00083106" w:rsidRDefault="00083106" w:rsidP="00083106">
      <w:pPr>
        <w:rPr>
          <w:sz w:val="20"/>
        </w:rPr>
      </w:pPr>
    </w:p>
    <w:p w:rsidR="00083106" w:rsidRPr="00083106" w:rsidRDefault="00083106" w:rsidP="00083106">
      <w:pPr>
        <w:rPr>
          <w:sz w:val="20"/>
        </w:rPr>
      </w:pPr>
    </w:p>
    <w:p w:rsidR="00083106" w:rsidRPr="00083106" w:rsidRDefault="00083106" w:rsidP="00083106">
      <w:pPr>
        <w:rPr>
          <w:sz w:val="20"/>
        </w:rPr>
      </w:pPr>
    </w:p>
    <w:p w:rsidR="00083106" w:rsidRPr="00083106" w:rsidRDefault="00083106" w:rsidP="00083106">
      <w:pPr>
        <w:rPr>
          <w:sz w:val="20"/>
        </w:rPr>
      </w:pPr>
    </w:p>
    <w:p w:rsidR="00083106" w:rsidRPr="00083106" w:rsidRDefault="00083106" w:rsidP="00083106">
      <w:pPr>
        <w:rPr>
          <w:sz w:val="20"/>
        </w:rPr>
      </w:pPr>
    </w:p>
    <w:p w:rsidR="00083106" w:rsidRPr="00083106" w:rsidRDefault="00083106" w:rsidP="00083106">
      <w:pPr>
        <w:rPr>
          <w:sz w:val="20"/>
        </w:rPr>
      </w:pPr>
    </w:p>
    <w:p w:rsidR="00083106" w:rsidRPr="00083106" w:rsidRDefault="00083106" w:rsidP="00083106">
      <w:pPr>
        <w:rPr>
          <w:sz w:val="20"/>
        </w:rPr>
      </w:pPr>
    </w:p>
    <w:p w:rsidR="00083106" w:rsidRPr="00083106" w:rsidRDefault="00083106" w:rsidP="00083106">
      <w:pPr>
        <w:rPr>
          <w:sz w:val="20"/>
        </w:rPr>
      </w:pPr>
    </w:p>
    <w:p w:rsidR="00325ED2" w:rsidRPr="00083106" w:rsidRDefault="00083106" w:rsidP="00083106">
      <w:pPr>
        <w:tabs>
          <w:tab w:val="left" w:pos="2780"/>
        </w:tabs>
        <w:jc w:val="right"/>
        <w:rPr>
          <w:sz w:val="20"/>
        </w:rPr>
      </w:pPr>
      <w:r>
        <w:rPr>
          <w:sz w:val="20"/>
        </w:rPr>
        <w:tab/>
      </w:r>
    </w:p>
    <w:sectPr w:rsidR="00325ED2" w:rsidRPr="0008310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71B" w:rsidRDefault="00C7471B" w:rsidP="00C7471B">
      <w:pPr>
        <w:spacing w:after="0" w:line="240" w:lineRule="auto"/>
      </w:pPr>
      <w:r>
        <w:separator/>
      </w:r>
    </w:p>
  </w:endnote>
  <w:endnote w:type="continuationSeparator" w:id="0">
    <w:p w:rsidR="00C7471B" w:rsidRDefault="00C7471B" w:rsidP="00C7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571" w:rsidRDefault="00820571" w:rsidP="00820571">
    <w:pPr>
      <w:pStyle w:val="Footer"/>
      <w:jc w:val="center"/>
    </w:pPr>
    <w:r>
      <w:rPr>
        <w:noProof/>
        <w:sz w:val="20"/>
      </w:rPr>
      <w:drawing>
        <wp:inline distT="0" distB="0" distL="0" distR="0" wp14:anchorId="376DA7D6" wp14:editId="04CC9E27">
          <wp:extent cx="3078480" cy="482295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ivil_Environ Engineer_Logo_horiz_vector [Converted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8636" cy="499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71B" w:rsidRDefault="00C7471B" w:rsidP="00C7471B">
      <w:pPr>
        <w:spacing w:after="0" w:line="240" w:lineRule="auto"/>
      </w:pPr>
      <w:r>
        <w:separator/>
      </w:r>
    </w:p>
  </w:footnote>
  <w:footnote w:type="continuationSeparator" w:id="0">
    <w:p w:rsidR="00C7471B" w:rsidRDefault="00C7471B" w:rsidP="00C7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71B" w:rsidRDefault="00C7471B" w:rsidP="00C7471B">
    <w:pPr>
      <w:pStyle w:val="Header"/>
      <w:jc w:val="right"/>
      <w:rPr>
        <w:rFonts w:cstheme="minorHAnsi"/>
        <w:b/>
        <w:noProof/>
        <w:sz w:val="96"/>
      </w:rPr>
    </w:pPr>
    <w:r>
      <w:rPr>
        <w:rFonts w:cstheme="minorHAnsi"/>
        <w:b/>
        <w:noProof/>
        <w:sz w:val="9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-632460</wp:posOffset>
              </wp:positionH>
              <wp:positionV relativeFrom="paragraph">
                <wp:posOffset>739140</wp:posOffset>
              </wp:positionV>
              <wp:extent cx="7246620" cy="0"/>
              <wp:effectExtent l="0" t="19050" r="3048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4662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ADC5C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8pt,58.2pt" to="520.8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" strokecolor="#c00000" strokeweight="3pt">
              <v:stroke joinstyle="miter"/>
            </v:line>
          </w:pict>
        </mc:Fallback>
      </mc:AlternateContent>
    </w:r>
    <w:r w:rsidRPr="00C7471B">
      <w:rPr>
        <w:rFonts w:cstheme="minorHAnsi"/>
        <w:b/>
        <w:noProof/>
        <w:sz w:val="96"/>
      </w:rPr>
      <w:t>Civil</w:t>
    </w:r>
    <w:r>
      <w:rPr>
        <w:rFonts w:cstheme="minorHAnsi"/>
        <w:b/>
        <w:noProof/>
        <w:sz w:val="96"/>
      </w:rPr>
      <w:t xml:space="preserve"> Engineering</w:t>
    </w:r>
  </w:p>
  <w:p w:rsidR="00C7471B" w:rsidRPr="00304E9C" w:rsidRDefault="00A521D7" w:rsidP="00304E9C">
    <w:pPr>
      <w:pStyle w:val="Header"/>
      <w:jc w:val="right"/>
      <w:rPr>
        <w:rFonts w:cstheme="minorHAnsi"/>
        <w:b/>
        <w:sz w:val="40"/>
      </w:rPr>
    </w:pPr>
    <w:r w:rsidRPr="00304E9C">
      <w:rPr>
        <w:rFonts w:cstheme="minorHAnsi"/>
        <w:b/>
        <w:sz w:val="40"/>
      </w:rPr>
      <w:t xml:space="preserve">Courses </w:t>
    </w:r>
    <w:proofErr w:type="gramStart"/>
    <w:r w:rsidRPr="00304E9C">
      <w:rPr>
        <w:rFonts w:cstheme="minorHAnsi"/>
        <w:b/>
        <w:sz w:val="40"/>
      </w:rPr>
      <w:t>By</w:t>
    </w:r>
    <w:proofErr w:type="gramEnd"/>
    <w:r w:rsidRPr="00304E9C">
      <w:rPr>
        <w:rFonts w:cstheme="minorHAnsi"/>
        <w:b/>
        <w:sz w:val="40"/>
      </w:rPr>
      <w:t xml:space="preserve"> Area: </w:t>
    </w:r>
    <w:r w:rsidR="00304E9C" w:rsidRPr="00304E9C">
      <w:rPr>
        <w:rFonts w:cstheme="minorHAnsi"/>
        <w:b/>
        <w:sz w:val="40"/>
      </w:rPr>
      <w:t>Transportation &amp; Materials</w:t>
    </w:r>
    <w:r w:rsidR="00C7471B" w:rsidRPr="00304E9C">
      <w:rPr>
        <w:rFonts w:cstheme="minorHAnsi"/>
        <w:b/>
        <w:sz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D2"/>
    <w:rsid w:val="00083106"/>
    <w:rsid w:val="000F305C"/>
    <w:rsid w:val="00266FC2"/>
    <w:rsid w:val="00304E9C"/>
    <w:rsid w:val="00321090"/>
    <w:rsid w:val="00325ED2"/>
    <w:rsid w:val="00424C2A"/>
    <w:rsid w:val="00494770"/>
    <w:rsid w:val="0053223B"/>
    <w:rsid w:val="00714609"/>
    <w:rsid w:val="007206BA"/>
    <w:rsid w:val="007E4D1D"/>
    <w:rsid w:val="00820571"/>
    <w:rsid w:val="009270C2"/>
    <w:rsid w:val="00992724"/>
    <w:rsid w:val="00A10466"/>
    <w:rsid w:val="00A45128"/>
    <w:rsid w:val="00A521D7"/>
    <w:rsid w:val="00A6772B"/>
    <w:rsid w:val="00B26A7F"/>
    <w:rsid w:val="00C07DC0"/>
    <w:rsid w:val="00C7471B"/>
    <w:rsid w:val="00F1775F"/>
    <w:rsid w:val="00FA65A0"/>
    <w:rsid w:val="00FC25F5"/>
    <w:rsid w:val="00F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C7623A"/>
  <w15:chartTrackingRefBased/>
  <w15:docId w15:val="{B5632C30-97A5-4C4B-97CB-F241C9B6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5ED2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customStyle="1" w:styleId="A8">
    <w:name w:val="A8"/>
    <w:uiPriority w:val="99"/>
    <w:rsid w:val="00325ED2"/>
    <w:rPr>
      <w:color w:val="5C5D5F"/>
      <w:sz w:val="19"/>
      <w:szCs w:val="19"/>
    </w:rPr>
  </w:style>
  <w:style w:type="table" w:styleId="TableGrid">
    <w:name w:val="Table Grid"/>
    <w:basedOn w:val="TableNormal"/>
    <w:uiPriority w:val="39"/>
    <w:rsid w:val="00C7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47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71B"/>
  </w:style>
  <w:style w:type="paragraph" w:styleId="Footer">
    <w:name w:val="footer"/>
    <w:basedOn w:val="Normal"/>
    <w:link w:val="FooterChar"/>
    <w:uiPriority w:val="99"/>
    <w:unhideWhenUsed/>
    <w:rsid w:val="00C74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71B"/>
  </w:style>
  <w:style w:type="paragraph" w:customStyle="1" w:styleId="Pa0">
    <w:name w:val="Pa0"/>
    <w:basedOn w:val="Default"/>
    <w:next w:val="Default"/>
    <w:uiPriority w:val="99"/>
    <w:rsid w:val="00A10466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A10466"/>
    <w:rPr>
      <w:b/>
      <w:bCs/>
      <w:color w:val="5C5D5F"/>
      <w:sz w:val="17"/>
      <w:szCs w:val="17"/>
    </w:rPr>
  </w:style>
  <w:style w:type="character" w:customStyle="1" w:styleId="A10">
    <w:name w:val="A10"/>
    <w:uiPriority w:val="99"/>
    <w:rsid w:val="00A10466"/>
    <w:rPr>
      <w:color w:val="5C5D5F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51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9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6B697-1E49-4A40-BFCB-E7FECE76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Phillips</dc:creator>
  <cp:keywords/>
  <dc:description/>
  <cp:lastModifiedBy>Courtney Phillips</cp:lastModifiedBy>
  <cp:revision>6</cp:revision>
  <cp:lastPrinted>2022-11-14T23:22:00Z</cp:lastPrinted>
  <dcterms:created xsi:type="dcterms:W3CDTF">2024-06-24T18:07:00Z</dcterms:created>
  <dcterms:modified xsi:type="dcterms:W3CDTF">2024-07-01T22:55:00Z</dcterms:modified>
</cp:coreProperties>
</file>